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0DB" w:rsidRPr="0000315B" w:rsidRDefault="004070DB" w:rsidP="000031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15B">
        <w:rPr>
          <w:rFonts w:ascii="Times New Roman" w:hAnsi="Times New Roman" w:cs="Times New Roman"/>
          <w:sz w:val="28"/>
          <w:szCs w:val="28"/>
        </w:rPr>
        <w:t xml:space="preserve">Предложение об изменении типа </w:t>
      </w:r>
      <w:r w:rsidR="00835EEF" w:rsidRPr="0000315B">
        <w:rPr>
          <w:rFonts w:ascii="Times New Roman" w:hAnsi="Times New Roman" w:cs="Times New Roman"/>
          <w:sz w:val="28"/>
          <w:szCs w:val="28"/>
        </w:rPr>
        <w:t>муниципальной автономной образовательной организации дополнительного о</w:t>
      </w:r>
      <w:r w:rsidR="00835EEF" w:rsidRPr="0000315B">
        <w:rPr>
          <w:rFonts w:ascii="Times New Roman" w:hAnsi="Times New Roman" w:cs="Times New Roman"/>
          <w:sz w:val="28"/>
          <w:szCs w:val="28"/>
        </w:rPr>
        <w:t>б</w:t>
      </w:r>
      <w:r w:rsidR="00835EEF" w:rsidRPr="0000315B">
        <w:rPr>
          <w:rFonts w:ascii="Times New Roman" w:hAnsi="Times New Roman" w:cs="Times New Roman"/>
          <w:sz w:val="28"/>
          <w:szCs w:val="28"/>
        </w:rPr>
        <w:t>разования «Центр развития» муниципального образования Щербиновский район станица Старощербиновская на мун</w:t>
      </w:r>
      <w:r w:rsidR="00835EEF" w:rsidRPr="0000315B">
        <w:rPr>
          <w:rFonts w:ascii="Times New Roman" w:hAnsi="Times New Roman" w:cs="Times New Roman"/>
          <w:sz w:val="28"/>
          <w:szCs w:val="28"/>
        </w:rPr>
        <w:t>и</w:t>
      </w:r>
      <w:r w:rsidR="00835EEF" w:rsidRPr="0000315B">
        <w:rPr>
          <w:rFonts w:ascii="Times New Roman" w:hAnsi="Times New Roman" w:cs="Times New Roman"/>
          <w:sz w:val="28"/>
          <w:szCs w:val="28"/>
        </w:rPr>
        <w:t>ципальную бюджетную образовательную организацию дополнительного образования «Центр развития» муниципальн</w:t>
      </w:r>
      <w:r w:rsidR="00835EEF" w:rsidRPr="0000315B">
        <w:rPr>
          <w:rFonts w:ascii="Times New Roman" w:hAnsi="Times New Roman" w:cs="Times New Roman"/>
          <w:sz w:val="28"/>
          <w:szCs w:val="28"/>
        </w:rPr>
        <w:t>о</w:t>
      </w:r>
      <w:r w:rsidR="00835EEF" w:rsidRPr="0000315B">
        <w:rPr>
          <w:rFonts w:ascii="Times New Roman" w:hAnsi="Times New Roman" w:cs="Times New Roman"/>
          <w:sz w:val="28"/>
          <w:szCs w:val="28"/>
        </w:rPr>
        <w:t>го образования Щербиновский район станица Старощербиновская</w:t>
      </w:r>
    </w:p>
    <w:p w:rsidR="00570B99" w:rsidRDefault="00570B99" w:rsidP="0000315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0DB" w:rsidRPr="0000315B" w:rsidRDefault="004070DB" w:rsidP="0000315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315B">
        <w:rPr>
          <w:rFonts w:ascii="Times New Roman" w:hAnsi="Times New Roman" w:cs="Times New Roman"/>
          <w:b/>
          <w:sz w:val="28"/>
          <w:szCs w:val="28"/>
        </w:rPr>
        <w:t>Предложение, подготовле</w:t>
      </w:r>
      <w:r w:rsidR="00835EEF" w:rsidRPr="0000315B">
        <w:rPr>
          <w:rFonts w:ascii="Times New Roman" w:hAnsi="Times New Roman" w:cs="Times New Roman"/>
          <w:b/>
          <w:sz w:val="28"/>
          <w:szCs w:val="28"/>
        </w:rPr>
        <w:t>нное Учредителем</w:t>
      </w:r>
      <w:r w:rsidR="00CD6EB8">
        <w:rPr>
          <w:rFonts w:ascii="Times New Roman" w:hAnsi="Times New Roman" w:cs="Times New Roman"/>
          <w:b/>
          <w:sz w:val="28"/>
          <w:szCs w:val="28"/>
        </w:rPr>
        <w:t>:</w:t>
      </w:r>
    </w:p>
    <w:p w:rsidR="004070DB" w:rsidRPr="0000315B" w:rsidRDefault="004070DB" w:rsidP="0000315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1" w:type="dxa"/>
        <w:tblInd w:w="108" w:type="dxa"/>
        <w:tblLook w:val="04A0"/>
      </w:tblPr>
      <w:tblGrid>
        <w:gridCol w:w="567"/>
        <w:gridCol w:w="5236"/>
        <w:gridCol w:w="8798"/>
      </w:tblGrid>
      <w:tr w:rsidR="004070DB" w:rsidRPr="0000315B" w:rsidTr="00244730">
        <w:tc>
          <w:tcPr>
            <w:tcW w:w="567" w:type="dxa"/>
          </w:tcPr>
          <w:p w:rsidR="004070DB" w:rsidRPr="0000315B" w:rsidRDefault="004070DB" w:rsidP="0000315B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6" w:type="dxa"/>
          </w:tcPr>
          <w:p w:rsidR="004070DB" w:rsidRPr="0000315B" w:rsidRDefault="004070DB" w:rsidP="0000315B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8" w:type="dxa"/>
          </w:tcPr>
          <w:p w:rsidR="004070DB" w:rsidRPr="0000315B" w:rsidRDefault="004070DB" w:rsidP="0000315B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0DB" w:rsidRPr="0000315B" w:rsidTr="00120FEA">
        <w:tc>
          <w:tcPr>
            <w:tcW w:w="567" w:type="dxa"/>
          </w:tcPr>
          <w:p w:rsidR="004070DB" w:rsidRPr="0000315B" w:rsidRDefault="004070DB" w:rsidP="0000315B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36" w:type="dxa"/>
          </w:tcPr>
          <w:p w:rsidR="004070DB" w:rsidRPr="0000315B" w:rsidRDefault="004070DB" w:rsidP="000031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учре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дения, участвующего в процессе измен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ния типа</w:t>
            </w:r>
          </w:p>
        </w:tc>
        <w:tc>
          <w:tcPr>
            <w:tcW w:w="8798" w:type="dxa"/>
          </w:tcPr>
          <w:p w:rsidR="004070DB" w:rsidRPr="0000315B" w:rsidRDefault="00096070" w:rsidP="0000315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Муниципальная автономная образовательная организация дополн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тельного образования «Центр развития» муниципального образования Щербиновский район станица Старощербиновская</w:t>
            </w:r>
          </w:p>
        </w:tc>
      </w:tr>
      <w:tr w:rsidR="004070DB" w:rsidRPr="0000315B" w:rsidTr="00120FEA">
        <w:tc>
          <w:tcPr>
            <w:tcW w:w="567" w:type="dxa"/>
          </w:tcPr>
          <w:p w:rsidR="004070DB" w:rsidRPr="0000315B" w:rsidRDefault="004070DB" w:rsidP="0000315B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36" w:type="dxa"/>
          </w:tcPr>
          <w:p w:rsidR="004070DB" w:rsidRPr="0000315B" w:rsidRDefault="004070DB" w:rsidP="00003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учре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дения после изменения типа;</w:t>
            </w:r>
          </w:p>
        </w:tc>
        <w:tc>
          <w:tcPr>
            <w:tcW w:w="8798" w:type="dxa"/>
          </w:tcPr>
          <w:p w:rsidR="004070DB" w:rsidRPr="0000315B" w:rsidRDefault="00096070" w:rsidP="0000315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Муниципальная бюджетная образовательная организация дополн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тельного образования «Центр развития» муниципального образования Щербиновский район станица Старощербиновская</w:t>
            </w:r>
          </w:p>
        </w:tc>
      </w:tr>
      <w:tr w:rsidR="004070DB" w:rsidRPr="0000315B" w:rsidTr="00120FEA">
        <w:tc>
          <w:tcPr>
            <w:tcW w:w="567" w:type="dxa"/>
          </w:tcPr>
          <w:p w:rsidR="004070DB" w:rsidRPr="0000315B" w:rsidRDefault="004070DB" w:rsidP="0000315B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36" w:type="dxa"/>
          </w:tcPr>
          <w:p w:rsidR="004070DB" w:rsidRPr="0000315B" w:rsidRDefault="004070DB" w:rsidP="00003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изменения типа муниципального учреждения.</w:t>
            </w:r>
          </w:p>
        </w:tc>
        <w:tc>
          <w:tcPr>
            <w:tcW w:w="8798" w:type="dxa"/>
          </w:tcPr>
          <w:p w:rsidR="004070DB" w:rsidRPr="0000315B" w:rsidRDefault="00A744F6" w:rsidP="00570B99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Все образовательные организации</w:t>
            </w:r>
            <w:r w:rsidR="003414B3" w:rsidRPr="0000315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 осуществляет свою деятельность в части закупок товаров, работ, услуг в соответствии с Федеральным законом от 5</w:t>
            </w:r>
            <w:r w:rsidR="00570B99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570B9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70B99">
              <w:rPr>
                <w:rFonts w:ascii="Times New Roman" w:hAnsi="Times New Roman" w:cs="Times New Roman"/>
                <w:sz w:val="28"/>
                <w:szCs w:val="28"/>
              </w:rPr>
              <w:t xml:space="preserve">реля </w:t>
            </w:r>
            <w:r w:rsidR="003414B3" w:rsidRPr="0000315B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570B9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3414B3" w:rsidRPr="0000315B">
              <w:rPr>
                <w:rFonts w:ascii="Times New Roman" w:hAnsi="Times New Roman" w:cs="Times New Roman"/>
                <w:sz w:val="28"/>
                <w:szCs w:val="28"/>
              </w:rPr>
              <w:t xml:space="preserve"> № 44-ФЗ </w:t>
            </w:r>
            <w:r w:rsidR="00570B9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414B3" w:rsidRPr="0000315B">
              <w:rPr>
                <w:rFonts w:ascii="Times New Roman" w:hAnsi="Times New Roman" w:cs="Times New Roman"/>
                <w:sz w:val="28"/>
                <w:szCs w:val="28"/>
              </w:rPr>
              <w:t>О контрактной системе в сфере закупок т</w:t>
            </w:r>
            <w:r w:rsidR="003414B3" w:rsidRPr="000031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414B3" w:rsidRPr="0000315B">
              <w:rPr>
                <w:rFonts w:ascii="Times New Roman" w:hAnsi="Times New Roman" w:cs="Times New Roman"/>
                <w:sz w:val="28"/>
                <w:szCs w:val="28"/>
              </w:rPr>
              <w:t>варов, работ, услуг для обеспечения госуд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арственных и муниципал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ных нужд</w:t>
            </w:r>
            <w:r w:rsidR="00570B9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A1E05" w:rsidRPr="0000315B">
              <w:rPr>
                <w:rFonts w:ascii="Times New Roman" w:hAnsi="Times New Roman" w:cs="Times New Roman"/>
                <w:sz w:val="28"/>
                <w:szCs w:val="28"/>
              </w:rPr>
              <w:t>, руководители и контрактные управляющие прошли обуч</w:t>
            </w:r>
            <w:r w:rsidR="00AA1E05" w:rsidRPr="0000315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A1E05" w:rsidRPr="0000315B">
              <w:rPr>
                <w:rFonts w:ascii="Times New Roman" w:hAnsi="Times New Roman" w:cs="Times New Roman"/>
                <w:sz w:val="28"/>
                <w:szCs w:val="28"/>
              </w:rPr>
              <w:t>ние по программе «Управление государственными и муниципальными закупками: контрактная система», при необходимости проходят</w:t>
            </w:r>
            <w:proofErr w:type="gramEnd"/>
            <w:r w:rsidR="00AA1E05" w:rsidRPr="0000315B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AA1E05" w:rsidRPr="000031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A1E05" w:rsidRPr="0000315B">
              <w:rPr>
                <w:rFonts w:ascii="Times New Roman" w:hAnsi="Times New Roman" w:cs="Times New Roman"/>
                <w:sz w:val="28"/>
                <w:szCs w:val="28"/>
              </w:rPr>
              <w:t>вышение квалификации по дополнительным профессиональным пр</w:t>
            </w:r>
            <w:r w:rsidR="00AA1E05" w:rsidRPr="000031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A1E05" w:rsidRPr="0000315B">
              <w:rPr>
                <w:rFonts w:ascii="Times New Roman" w:hAnsi="Times New Roman" w:cs="Times New Roman"/>
                <w:sz w:val="28"/>
                <w:szCs w:val="28"/>
              </w:rPr>
              <w:t>граммам</w:t>
            </w:r>
            <w:r w:rsidR="00233557" w:rsidRPr="0000315B">
              <w:rPr>
                <w:rFonts w:ascii="Times New Roman" w:hAnsi="Times New Roman" w:cs="Times New Roman"/>
                <w:sz w:val="28"/>
                <w:szCs w:val="28"/>
              </w:rPr>
              <w:t xml:space="preserve"> в сфере закупок товаров работ услуг, н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аработан положител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 xml:space="preserve">ный опыт в проведении </w:t>
            </w:r>
            <w:r w:rsidR="00AA1E05" w:rsidRPr="0000315B">
              <w:rPr>
                <w:rFonts w:ascii="Times New Roman" w:hAnsi="Times New Roman" w:cs="Times New Roman"/>
                <w:sz w:val="28"/>
                <w:szCs w:val="28"/>
              </w:rPr>
              <w:t xml:space="preserve">совместных 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конкурентных процедур</w:t>
            </w:r>
            <w:r w:rsidR="00233557" w:rsidRPr="000031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447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3557" w:rsidRPr="0000315B">
              <w:rPr>
                <w:rFonts w:ascii="Times New Roman" w:hAnsi="Times New Roman" w:cs="Times New Roman"/>
                <w:sz w:val="28"/>
                <w:szCs w:val="28"/>
              </w:rPr>
              <w:t>В отн</w:t>
            </w:r>
            <w:r w:rsidR="00233557" w:rsidRPr="000031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33557" w:rsidRPr="0000315B">
              <w:rPr>
                <w:rFonts w:ascii="Times New Roman" w:hAnsi="Times New Roman" w:cs="Times New Roman"/>
                <w:sz w:val="28"/>
                <w:szCs w:val="28"/>
              </w:rPr>
              <w:t xml:space="preserve">шении образовательных организаций регулярно осуществляется </w:t>
            </w:r>
            <w:r w:rsidR="00AA1E05" w:rsidRPr="0000315B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 w:rsidR="00AA1E05" w:rsidRPr="0000315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A1E05" w:rsidRPr="0000315B">
              <w:rPr>
                <w:rFonts w:ascii="Times New Roman" w:hAnsi="Times New Roman" w:cs="Times New Roman"/>
                <w:sz w:val="28"/>
                <w:szCs w:val="28"/>
              </w:rPr>
              <w:t xml:space="preserve">троль в сфере закупок в соответствии со </w:t>
            </w:r>
            <w:r w:rsidR="00233557" w:rsidRPr="0000315B">
              <w:rPr>
                <w:rFonts w:ascii="Times New Roman" w:hAnsi="Times New Roman" w:cs="Times New Roman"/>
                <w:sz w:val="28"/>
                <w:szCs w:val="28"/>
              </w:rPr>
              <w:t>статьями</w:t>
            </w:r>
            <w:bookmarkStart w:id="0" w:name="_GoBack"/>
            <w:bookmarkEnd w:id="0"/>
            <w:r w:rsidR="00AA1E05" w:rsidRPr="0000315B">
              <w:rPr>
                <w:rFonts w:ascii="Times New Roman" w:hAnsi="Times New Roman" w:cs="Times New Roman"/>
                <w:sz w:val="28"/>
                <w:szCs w:val="28"/>
              </w:rPr>
              <w:t>99, 100 ФЗ-44.</w:t>
            </w:r>
          </w:p>
        </w:tc>
      </w:tr>
      <w:tr w:rsidR="004070DB" w:rsidRPr="0000315B" w:rsidTr="00570B99">
        <w:trPr>
          <w:trHeight w:val="974"/>
        </w:trPr>
        <w:tc>
          <w:tcPr>
            <w:tcW w:w="567" w:type="dxa"/>
          </w:tcPr>
          <w:p w:rsidR="004070DB" w:rsidRPr="0000315B" w:rsidRDefault="004070DB" w:rsidP="0000315B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64.</w:t>
            </w:r>
          </w:p>
        </w:tc>
        <w:tc>
          <w:tcPr>
            <w:tcW w:w="5236" w:type="dxa"/>
          </w:tcPr>
          <w:p w:rsidR="004070DB" w:rsidRPr="0000315B" w:rsidRDefault="004070DB" w:rsidP="00003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Наименование Учредителя муниципал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 xml:space="preserve">ного учреждения, тип которого подлежит изменению; </w:t>
            </w:r>
          </w:p>
        </w:tc>
        <w:tc>
          <w:tcPr>
            <w:tcW w:w="8798" w:type="dxa"/>
          </w:tcPr>
          <w:p w:rsidR="004070DB" w:rsidRPr="0000315B" w:rsidRDefault="00244730" w:rsidP="0024473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4070DB" w:rsidRPr="0000315B">
              <w:rPr>
                <w:rFonts w:ascii="Times New Roman" w:hAnsi="Times New Roman" w:cs="Times New Roman"/>
                <w:sz w:val="28"/>
                <w:szCs w:val="28"/>
              </w:rPr>
              <w:t>Функции и полномочия учредителя осуществляет управлени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070DB" w:rsidRPr="0000315B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070DB" w:rsidRPr="0000315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Щербино</w:t>
            </w:r>
            <w:r w:rsidR="004070DB" w:rsidRPr="0000315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4070DB" w:rsidRPr="0000315B">
              <w:rPr>
                <w:rFonts w:ascii="Times New Roman" w:hAnsi="Times New Roman" w:cs="Times New Roman"/>
                <w:sz w:val="28"/>
                <w:szCs w:val="28"/>
              </w:rPr>
              <w:t>ский район</w:t>
            </w:r>
          </w:p>
        </w:tc>
      </w:tr>
      <w:tr w:rsidR="004070DB" w:rsidRPr="0000315B" w:rsidTr="00120FEA">
        <w:tc>
          <w:tcPr>
            <w:tcW w:w="567" w:type="dxa"/>
          </w:tcPr>
          <w:p w:rsidR="004070DB" w:rsidRPr="0000315B" w:rsidRDefault="004070DB" w:rsidP="0000315B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70DB" w:rsidRPr="0000315B" w:rsidRDefault="004070DB" w:rsidP="000031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36" w:type="dxa"/>
          </w:tcPr>
          <w:p w:rsidR="004070DB" w:rsidRPr="0000315B" w:rsidRDefault="004070DB" w:rsidP="00003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Информация о сохранении основных ц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лей деятельности учреждения, тип кот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рого подлежит изменению;</w:t>
            </w:r>
          </w:p>
        </w:tc>
        <w:tc>
          <w:tcPr>
            <w:tcW w:w="8798" w:type="dxa"/>
          </w:tcPr>
          <w:p w:rsidR="004070DB" w:rsidRPr="0000315B" w:rsidRDefault="004070DB" w:rsidP="0000315B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Основной целью образовательного учреждения является прио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щение к духовно-нравственным ценностям, формирование общей культуры личности обучающихся на основе освоения основных общ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образовательных программ, их адаптация к жизни в обществе, созд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ние основы для осознанного выбора и последующего освоения пр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фессиональных образовательных программ, воспитание гражданстве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ности, трудолюбия, уважения к правам и свободам человека, любви к окружающей природе, Родине, семье, формирование здорового образа жизни.</w:t>
            </w:r>
            <w:proofErr w:type="gramEnd"/>
          </w:p>
        </w:tc>
      </w:tr>
      <w:tr w:rsidR="004070DB" w:rsidRPr="0000315B" w:rsidTr="00120FEA">
        <w:tc>
          <w:tcPr>
            <w:tcW w:w="567" w:type="dxa"/>
          </w:tcPr>
          <w:p w:rsidR="004070DB" w:rsidRPr="0000315B" w:rsidRDefault="004070DB" w:rsidP="0000315B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36" w:type="dxa"/>
          </w:tcPr>
          <w:p w:rsidR="004070DB" w:rsidRPr="0000315B" w:rsidRDefault="004070DB" w:rsidP="00003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Предмет и основные виды деятельности учреждения, тип которого подлежит и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менению</w:t>
            </w:r>
          </w:p>
        </w:tc>
        <w:tc>
          <w:tcPr>
            <w:tcW w:w="8798" w:type="dxa"/>
          </w:tcPr>
          <w:p w:rsidR="00BE164D" w:rsidRPr="0000315B" w:rsidRDefault="00BE164D" w:rsidP="0000315B">
            <w:pPr>
              <w:pStyle w:val="a5"/>
              <w:ind w:firstLine="567"/>
              <w:jc w:val="both"/>
              <w:rPr>
                <w:bCs/>
                <w:sz w:val="28"/>
                <w:szCs w:val="28"/>
              </w:rPr>
            </w:pPr>
            <w:r w:rsidRPr="0000315B">
              <w:rPr>
                <w:bCs/>
                <w:sz w:val="28"/>
                <w:szCs w:val="28"/>
              </w:rPr>
              <w:t xml:space="preserve">3.1. Предметом деятельности Центра является оказание услуг (выполнение работ) по реализации предусмотренных федеральными законами, законами </w:t>
            </w:r>
            <w:r w:rsidRPr="0000315B">
              <w:rPr>
                <w:sz w:val="28"/>
                <w:szCs w:val="28"/>
              </w:rPr>
              <w:t>Краснодарского края</w:t>
            </w:r>
            <w:r w:rsidRPr="0000315B">
              <w:rPr>
                <w:bCs/>
                <w:sz w:val="28"/>
                <w:szCs w:val="28"/>
              </w:rPr>
              <w:t>, нормативными правовыми актами РФ и нормативными правовыми актами органов местного с</w:t>
            </w:r>
            <w:r w:rsidRPr="0000315B">
              <w:rPr>
                <w:bCs/>
                <w:sz w:val="28"/>
                <w:szCs w:val="28"/>
              </w:rPr>
              <w:t>а</w:t>
            </w:r>
            <w:r w:rsidRPr="0000315B">
              <w:rPr>
                <w:bCs/>
                <w:sz w:val="28"/>
                <w:szCs w:val="28"/>
              </w:rPr>
              <w:t>моуправления полномочий муниципального образования Щербино</w:t>
            </w:r>
            <w:r w:rsidRPr="0000315B">
              <w:rPr>
                <w:bCs/>
                <w:sz w:val="28"/>
                <w:szCs w:val="28"/>
              </w:rPr>
              <w:t>в</w:t>
            </w:r>
            <w:r w:rsidRPr="0000315B">
              <w:rPr>
                <w:bCs/>
                <w:sz w:val="28"/>
                <w:szCs w:val="28"/>
              </w:rPr>
              <w:t>ский район в сфере образования.</w:t>
            </w:r>
          </w:p>
          <w:p w:rsidR="00BE164D" w:rsidRPr="0000315B" w:rsidRDefault="00BE164D" w:rsidP="0000315B">
            <w:pPr>
              <w:pStyle w:val="a5"/>
              <w:ind w:firstLine="567"/>
              <w:jc w:val="both"/>
              <w:rPr>
                <w:bCs/>
                <w:sz w:val="28"/>
                <w:szCs w:val="28"/>
              </w:rPr>
            </w:pPr>
            <w:r w:rsidRPr="0000315B">
              <w:rPr>
                <w:bCs/>
                <w:sz w:val="28"/>
                <w:szCs w:val="28"/>
              </w:rPr>
              <w:t>4.1. Центр осуществляет следующие основные виды деятельн</w:t>
            </w:r>
            <w:r w:rsidRPr="0000315B">
              <w:rPr>
                <w:bCs/>
                <w:sz w:val="28"/>
                <w:szCs w:val="28"/>
              </w:rPr>
              <w:t>о</w:t>
            </w:r>
            <w:r w:rsidRPr="0000315B">
              <w:rPr>
                <w:bCs/>
                <w:sz w:val="28"/>
                <w:szCs w:val="28"/>
              </w:rPr>
              <w:t>сти:</w:t>
            </w:r>
          </w:p>
          <w:p w:rsidR="00BE164D" w:rsidRPr="0000315B" w:rsidRDefault="00BE164D" w:rsidP="0000315B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00315B">
              <w:rPr>
                <w:sz w:val="28"/>
                <w:szCs w:val="28"/>
              </w:rPr>
              <w:t>реализация основной программы дополнительного образования;</w:t>
            </w:r>
          </w:p>
          <w:p w:rsidR="00BE164D" w:rsidRPr="0000315B" w:rsidRDefault="00BE164D" w:rsidP="0000315B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00315B">
              <w:rPr>
                <w:sz w:val="28"/>
                <w:szCs w:val="28"/>
              </w:rPr>
              <w:t xml:space="preserve">реализация дополнительных </w:t>
            </w:r>
            <w:proofErr w:type="spellStart"/>
            <w:r w:rsidRPr="0000315B">
              <w:rPr>
                <w:sz w:val="28"/>
                <w:szCs w:val="28"/>
              </w:rPr>
              <w:t>общеразвивающих</w:t>
            </w:r>
            <w:proofErr w:type="spellEnd"/>
            <w:r w:rsidRPr="0000315B">
              <w:rPr>
                <w:sz w:val="28"/>
                <w:szCs w:val="28"/>
              </w:rPr>
              <w:t xml:space="preserve"> программ худ</w:t>
            </w:r>
            <w:r w:rsidRPr="0000315B">
              <w:rPr>
                <w:sz w:val="28"/>
                <w:szCs w:val="28"/>
              </w:rPr>
              <w:t>о</w:t>
            </w:r>
            <w:r w:rsidRPr="0000315B">
              <w:rPr>
                <w:sz w:val="28"/>
                <w:szCs w:val="28"/>
              </w:rPr>
              <w:t>жест</w:t>
            </w:r>
            <w:r w:rsidR="00CD6EB8">
              <w:rPr>
                <w:sz w:val="28"/>
                <w:szCs w:val="28"/>
              </w:rPr>
              <w:t>в</w:t>
            </w:r>
            <w:r w:rsidRPr="0000315B">
              <w:rPr>
                <w:sz w:val="28"/>
                <w:szCs w:val="28"/>
              </w:rPr>
              <w:t>енно-эстетической, научно-технической направленности;</w:t>
            </w:r>
          </w:p>
          <w:p w:rsidR="00BE164D" w:rsidRPr="0000315B" w:rsidRDefault="00BE164D" w:rsidP="0000315B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00315B">
              <w:rPr>
                <w:sz w:val="28"/>
                <w:szCs w:val="28"/>
              </w:rPr>
              <w:t>осуществление обучения и воспитания в интересах личности, о</w:t>
            </w:r>
            <w:r w:rsidRPr="0000315B">
              <w:rPr>
                <w:sz w:val="28"/>
                <w:szCs w:val="28"/>
              </w:rPr>
              <w:t>б</w:t>
            </w:r>
            <w:r w:rsidRPr="0000315B">
              <w:rPr>
                <w:sz w:val="28"/>
                <w:szCs w:val="28"/>
              </w:rPr>
              <w:t>щества, государства;</w:t>
            </w:r>
          </w:p>
          <w:p w:rsidR="00BE164D" w:rsidRPr="0000315B" w:rsidRDefault="00BE164D" w:rsidP="0000315B">
            <w:pPr>
              <w:pStyle w:val="a5"/>
              <w:ind w:firstLine="567"/>
              <w:jc w:val="both"/>
              <w:rPr>
                <w:bCs/>
                <w:spacing w:val="-2"/>
                <w:w w:val="101"/>
                <w:sz w:val="28"/>
                <w:szCs w:val="28"/>
              </w:rPr>
            </w:pPr>
            <w:r w:rsidRPr="0000315B">
              <w:rPr>
                <w:bCs/>
                <w:sz w:val="28"/>
                <w:szCs w:val="28"/>
              </w:rPr>
              <w:t>4.2. В соответствии с предусмотренными в п. 4.1 основными в</w:t>
            </w:r>
            <w:r w:rsidRPr="0000315B">
              <w:rPr>
                <w:bCs/>
                <w:sz w:val="28"/>
                <w:szCs w:val="28"/>
              </w:rPr>
              <w:t>и</w:t>
            </w:r>
            <w:r w:rsidRPr="0000315B">
              <w:rPr>
                <w:bCs/>
                <w:sz w:val="28"/>
                <w:szCs w:val="28"/>
              </w:rPr>
              <w:t>дами деятельности Центр выполняет муниципальное задание, которое формируется и утверждается «Учредителем».</w:t>
            </w:r>
          </w:p>
          <w:p w:rsidR="00BE164D" w:rsidRPr="0000315B" w:rsidRDefault="00BE164D" w:rsidP="0000315B">
            <w:pPr>
              <w:pStyle w:val="a5"/>
              <w:ind w:firstLine="567"/>
              <w:jc w:val="both"/>
              <w:rPr>
                <w:bCs/>
                <w:sz w:val="28"/>
                <w:szCs w:val="28"/>
              </w:rPr>
            </w:pPr>
            <w:r w:rsidRPr="0000315B">
              <w:rPr>
                <w:bCs/>
                <w:sz w:val="28"/>
                <w:szCs w:val="28"/>
              </w:rPr>
              <w:t xml:space="preserve">4.3. </w:t>
            </w:r>
            <w:proofErr w:type="gramStart"/>
            <w:r w:rsidRPr="0000315B">
              <w:rPr>
                <w:bCs/>
                <w:sz w:val="28"/>
                <w:szCs w:val="28"/>
              </w:rPr>
              <w:t xml:space="preserve">Центр вправе сверх установленного муниципального задания, </w:t>
            </w:r>
            <w:r w:rsidRPr="0000315B">
              <w:rPr>
                <w:bCs/>
                <w:sz w:val="28"/>
                <w:szCs w:val="28"/>
              </w:rPr>
              <w:lastRenderedPageBreak/>
              <w:t>а также в случаях, определенных федеральными законами, в пределах установленного муниципального задания выполнять работы, оказ</w:t>
            </w:r>
            <w:r w:rsidRPr="0000315B">
              <w:rPr>
                <w:bCs/>
                <w:sz w:val="28"/>
                <w:szCs w:val="28"/>
              </w:rPr>
              <w:t>ы</w:t>
            </w:r>
            <w:r w:rsidRPr="0000315B">
              <w:rPr>
                <w:bCs/>
                <w:sz w:val="28"/>
                <w:szCs w:val="28"/>
              </w:rPr>
              <w:t>вать услуги, относящиеся к его основным видам деятельности, пред</w:t>
            </w:r>
            <w:r w:rsidRPr="0000315B">
              <w:rPr>
                <w:bCs/>
                <w:sz w:val="28"/>
                <w:szCs w:val="28"/>
              </w:rPr>
              <w:t>у</w:t>
            </w:r>
            <w:r w:rsidRPr="0000315B">
              <w:rPr>
                <w:bCs/>
                <w:sz w:val="28"/>
                <w:szCs w:val="28"/>
              </w:rPr>
              <w:t xml:space="preserve">смотренным </w:t>
            </w:r>
            <w:hyperlink r:id="rId5" w:history="1">
              <w:r w:rsidRPr="0000315B">
                <w:rPr>
                  <w:bCs/>
                  <w:sz w:val="28"/>
                  <w:szCs w:val="28"/>
                </w:rPr>
                <w:t>п. 4.1</w:t>
              </w:r>
            </w:hyperlink>
            <w:r w:rsidRPr="0000315B">
              <w:rPr>
                <w:bCs/>
                <w:sz w:val="28"/>
                <w:szCs w:val="28"/>
              </w:rPr>
              <w:t xml:space="preserve"> настоящего Устава, в целях, указанных в </w:t>
            </w:r>
            <w:hyperlink r:id="rId6" w:history="1">
              <w:r w:rsidRPr="0000315B">
                <w:rPr>
                  <w:bCs/>
                  <w:sz w:val="28"/>
                  <w:szCs w:val="28"/>
                </w:rPr>
                <w:t>п. 3.2</w:t>
              </w:r>
            </w:hyperlink>
            <w:r w:rsidRPr="0000315B">
              <w:rPr>
                <w:bCs/>
                <w:sz w:val="28"/>
                <w:szCs w:val="28"/>
              </w:rPr>
              <w:t xml:space="preserve"> н</w:t>
            </w:r>
            <w:r w:rsidRPr="0000315B">
              <w:rPr>
                <w:bCs/>
                <w:sz w:val="28"/>
                <w:szCs w:val="28"/>
              </w:rPr>
              <w:t>а</w:t>
            </w:r>
            <w:r w:rsidRPr="0000315B">
              <w:rPr>
                <w:bCs/>
                <w:sz w:val="28"/>
                <w:szCs w:val="28"/>
              </w:rPr>
              <w:t>стоящего Устава, для граждан и юридических лиц за плату и на один</w:t>
            </w:r>
            <w:r w:rsidRPr="0000315B">
              <w:rPr>
                <w:bCs/>
                <w:sz w:val="28"/>
                <w:szCs w:val="28"/>
              </w:rPr>
              <w:t>а</w:t>
            </w:r>
            <w:r w:rsidRPr="0000315B">
              <w:rPr>
                <w:bCs/>
                <w:sz w:val="28"/>
                <w:szCs w:val="28"/>
              </w:rPr>
              <w:t>ковых при оказании одних и тех же услуг условиях.</w:t>
            </w:r>
            <w:proofErr w:type="gramEnd"/>
          </w:p>
          <w:p w:rsidR="00BE164D" w:rsidRPr="0000315B" w:rsidRDefault="00BE164D" w:rsidP="0000315B">
            <w:pPr>
              <w:pStyle w:val="a5"/>
              <w:ind w:firstLine="567"/>
              <w:jc w:val="both"/>
              <w:rPr>
                <w:bCs/>
                <w:sz w:val="28"/>
                <w:szCs w:val="28"/>
              </w:rPr>
            </w:pPr>
            <w:r w:rsidRPr="0000315B">
              <w:rPr>
                <w:bCs/>
                <w:sz w:val="28"/>
                <w:szCs w:val="28"/>
              </w:rPr>
              <w:t>4.4. Центр вправе осуществлять виды деятельности (в т. ч. прин</w:t>
            </w:r>
            <w:r w:rsidRPr="0000315B">
              <w:rPr>
                <w:bCs/>
                <w:sz w:val="28"/>
                <w:szCs w:val="28"/>
              </w:rPr>
              <w:t>о</w:t>
            </w:r>
            <w:r w:rsidRPr="0000315B">
              <w:rPr>
                <w:bCs/>
                <w:sz w:val="28"/>
                <w:szCs w:val="28"/>
              </w:rPr>
              <w:t>сящие доход), не относящиеся косновным, лишь постольку, поскольку это служит достижению целей, ради которых он создан.</w:t>
            </w:r>
          </w:p>
          <w:p w:rsidR="00BE164D" w:rsidRPr="0000315B" w:rsidRDefault="00BE164D" w:rsidP="0000315B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00315B">
              <w:rPr>
                <w:sz w:val="28"/>
                <w:szCs w:val="28"/>
              </w:rPr>
              <w:t>4.4.1. Оказание платных дополнительных образовательных услуг:</w:t>
            </w:r>
          </w:p>
          <w:p w:rsidR="00BE164D" w:rsidRPr="0000315B" w:rsidRDefault="00BE164D" w:rsidP="0000315B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00315B">
              <w:rPr>
                <w:sz w:val="28"/>
                <w:szCs w:val="28"/>
              </w:rPr>
              <w:t>1) обучение по основным и дополнительным общеобразовател</w:t>
            </w:r>
            <w:r w:rsidRPr="0000315B">
              <w:rPr>
                <w:sz w:val="28"/>
                <w:szCs w:val="28"/>
              </w:rPr>
              <w:t>ь</w:t>
            </w:r>
            <w:r w:rsidRPr="0000315B">
              <w:rPr>
                <w:sz w:val="28"/>
                <w:szCs w:val="28"/>
              </w:rPr>
              <w:t>ным программам научно-технической направленности.</w:t>
            </w:r>
          </w:p>
          <w:p w:rsidR="00BE164D" w:rsidRPr="0000315B" w:rsidRDefault="00BE164D" w:rsidP="0000315B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00315B">
              <w:rPr>
                <w:sz w:val="28"/>
                <w:szCs w:val="28"/>
              </w:rPr>
              <w:t>2) преподавание специальных курсов и циклов дисциплин:</w:t>
            </w:r>
          </w:p>
          <w:p w:rsidR="00BE164D" w:rsidRPr="0000315B" w:rsidRDefault="00BE164D" w:rsidP="0000315B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00315B">
              <w:rPr>
                <w:sz w:val="28"/>
                <w:szCs w:val="28"/>
              </w:rPr>
              <w:t xml:space="preserve">дополнительная </w:t>
            </w:r>
            <w:proofErr w:type="spellStart"/>
            <w:r w:rsidRPr="0000315B">
              <w:rPr>
                <w:sz w:val="28"/>
                <w:szCs w:val="28"/>
              </w:rPr>
              <w:t>общеразвивающая</w:t>
            </w:r>
            <w:proofErr w:type="spellEnd"/>
            <w:r w:rsidRPr="0000315B">
              <w:rPr>
                <w:sz w:val="28"/>
                <w:szCs w:val="28"/>
              </w:rPr>
              <w:t xml:space="preserve"> программа «Пожарно-технический минимум»;</w:t>
            </w:r>
          </w:p>
          <w:p w:rsidR="00BE164D" w:rsidRPr="0000315B" w:rsidRDefault="00BE164D" w:rsidP="0000315B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00315B">
              <w:rPr>
                <w:sz w:val="28"/>
                <w:szCs w:val="28"/>
              </w:rPr>
              <w:t xml:space="preserve">дополнительная </w:t>
            </w:r>
            <w:proofErr w:type="spellStart"/>
            <w:r w:rsidRPr="0000315B">
              <w:rPr>
                <w:sz w:val="28"/>
                <w:szCs w:val="28"/>
              </w:rPr>
              <w:t>общеразвивающая</w:t>
            </w:r>
            <w:proofErr w:type="spellEnd"/>
            <w:r w:rsidRPr="0000315B">
              <w:rPr>
                <w:sz w:val="28"/>
                <w:szCs w:val="28"/>
              </w:rPr>
              <w:t xml:space="preserve"> программа «</w:t>
            </w:r>
            <w:proofErr w:type="gramStart"/>
            <w:r w:rsidRPr="0000315B">
              <w:rPr>
                <w:sz w:val="28"/>
                <w:szCs w:val="28"/>
              </w:rPr>
              <w:t>Обучение по о</w:t>
            </w:r>
            <w:r w:rsidRPr="0000315B">
              <w:rPr>
                <w:sz w:val="28"/>
                <w:szCs w:val="28"/>
              </w:rPr>
              <w:t>х</w:t>
            </w:r>
            <w:r w:rsidRPr="0000315B">
              <w:rPr>
                <w:sz w:val="28"/>
                <w:szCs w:val="28"/>
              </w:rPr>
              <w:t>ране</w:t>
            </w:r>
            <w:proofErr w:type="gramEnd"/>
            <w:r w:rsidRPr="0000315B">
              <w:rPr>
                <w:sz w:val="28"/>
                <w:szCs w:val="28"/>
              </w:rPr>
              <w:t xml:space="preserve"> труда работников организаций».</w:t>
            </w:r>
          </w:p>
          <w:p w:rsidR="00BE164D" w:rsidRPr="0000315B" w:rsidRDefault="00BE164D" w:rsidP="0000315B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00315B">
              <w:rPr>
                <w:sz w:val="28"/>
                <w:szCs w:val="28"/>
              </w:rPr>
              <w:t>3) Образовательные программы профессиональной подготовки:</w:t>
            </w:r>
          </w:p>
          <w:p w:rsidR="00BE164D" w:rsidRPr="0000315B" w:rsidRDefault="00BE164D" w:rsidP="0000315B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proofErr w:type="spellStart"/>
            <w:r w:rsidRPr="0000315B">
              <w:rPr>
                <w:sz w:val="28"/>
                <w:szCs w:val="28"/>
              </w:rPr>
              <w:t>электрогазосварщик</w:t>
            </w:r>
            <w:proofErr w:type="spellEnd"/>
            <w:r w:rsidRPr="0000315B">
              <w:rPr>
                <w:sz w:val="28"/>
                <w:szCs w:val="28"/>
              </w:rPr>
              <w:t>.</w:t>
            </w:r>
          </w:p>
          <w:p w:rsidR="00BE164D" w:rsidRPr="0000315B" w:rsidRDefault="00BE164D" w:rsidP="0000315B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00315B">
              <w:rPr>
                <w:sz w:val="28"/>
                <w:szCs w:val="28"/>
              </w:rPr>
              <w:t>Указанные услуги не могут быть оказаны взамен или в рамках о</w:t>
            </w:r>
            <w:r w:rsidRPr="0000315B">
              <w:rPr>
                <w:sz w:val="28"/>
                <w:szCs w:val="28"/>
              </w:rPr>
              <w:t>б</w:t>
            </w:r>
            <w:r w:rsidRPr="0000315B">
              <w:rPr>
                <w:sz w:val="28"/>
                <w:szCs w:val="28"/>
              </w:rPr>
              <w:t>разовательной деятельности, финансируемой за счет субсидий, пр</w:t>
            </w:r>
            <w:r w:rsidRPr="0000315B">
              <w:rPr>
                <w:sz w:val="28"/>
                <w:szCs w:val="28"/>
              </w:rPr>
              <w:t>е</w:t>
            </w:r>
            <w:r w:rsidRPr="0000315B">
              <w:rPr>
                <w:sz w:val="28"/>
                <w:szCs w:val="28"/>
              </w:rPr>
              <w:t>доставляемых из бюджета на выполнение муниципального задания.</w:t>
            </w:r>
          </w:p>
          <w:p w:rsidR="00BE164D" w:rsidRPr="0000315B" w:rsidRDefault="00BE164D" w:rsidP="0000315B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00315B">
              <w:rPr>
                <w:sz w:val="28"/>
                <w:szCs w:val="28"/>
              </w:rPr>
              <w:t>4.5. Виды деятельности, требующие в соответствии с законод</w:t>
            </w:r>
            <w:r w:rsidRPr="0000315B">
              <w:rPr>
                <w:sz w:val="28"/>
                <w:szCs w:val="28"/>
              </w:rPr>
              <w:t>а</w:t>
            </w:r>
            <w:r w:rsidRPr="0000315B">
              <w:rPr>
                <w:sz w:val="28"/>
                <w:szCs w:val="28"/>
              </w:rPr>
              <w:t>тельством РФ лицензирования, могут осуществляться Центром</w:t>
            </w:r>
            <w:r w:rsidR="00CD6EB8">
              <w:rPr>
                <w:sz w:val="28"/>
                <w:szCs w:val="28"/>
              </w:rPr>
              <w:t xml:space="preserve"> после получения</w:t>
            </w:r>
            <w:r w:rsidRPr="0000315B">
              <w:rPr>
                <w:sz w:val="28"/>
                <w:szCs w:val="28"/>
              </w:rPr>
              <w:t xml:space="preserve"> лицензии</w:t>
            </w:r>
            <w:r w:rsidR="00CD6EB8">
              <w:rPr>
                <w:sz w:val="28"/>
                <w:szCs w:val="28"/>
              </w:rPr>
              <w:t xml:space="preserve"> на соответствующий вид деятельности</w:t>
            </w:r>
            <w:r w:rsidRPr="0000315B">
              <w:rPr>
                <w:sz w:val="28"/>
                <w:szCs w:val="28"/>
              </w:rPr>
              <w:t>.</w:t>
            </w:r>
          </w:p>
          <w:p w:rsidR="00BE164D" w:rsidRPr="0000315B" w:rsidRDefault="00BE164D" w:rsidP="0000315B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00315B">
              <w:rPr>
                <w:sz w:val="28"/>
                <w:szCs w:val="28"/>
              </w:rPr>
              <w:t>Центр не вправе осуществлять виды деятельности, приносящи</w:t>
            </w:r>
            <w:r w:rsidRPr="0000315B">
              <w:rPr>
                <w:sz w:val="28"/>
                <w:szCs w:val="28"/>
              </w:rPr>
              <w:t>е</w:t>
            </w:r>
            <w:r w:rsidRPr="0000315B">
              <w:rPr>
                <w:sz w:val="28"/>
                <w:szCs w:val="28"/>
              </w:rPr>
              <w:t>доход, оказывать платные услуги и работы, не указанные в настоящем разделе Устава.</w:t>
            </w:r>
          </w:p>
          <w:p w:rsidR="00BE164D" w:rsidRPr="0000315B" w:rsidRDefault="00BE164D" w:rsidP="0000315B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00315B">
              <w:rPr>
                <w:sz w:val="28"/>
                <w:szCs w:val="28"/>
              </w:rPr>
              <w:t>4.6. Доходы, полученные Центром от приносящей доход деятел</w:t>
            </w:r>
            <w:r w:rsidRPr="0000315B">
              <w:rPr>
                <w:sz w:val="28"/>
                <w:szCs w:val="28"/>
              </w:rPr>
              <w:t>ь</w:t>
            </w:r>
            <w:r w:rsidRPr="0000315B">
              <w:rPr>
                <w:sz w:val="28"/>
                <w:szCs w:val="28"/>
              </w:rPr>
              <w:lastRenderedPageBreak/>
              <w:t>ности, поступают в самостоятельное распоряжение Центра и испол</w:t>
            </w:r>
            <w:r w:rsidRPr="0000315B">
              <w:rPr>
                <w:sz w:val="28"/>
                <w:szCs w:val="28"/>
              </w:rPr>
              <w:t>ь</w:t>
            </w:r>
            <w:r w:rsidRPr="0000315B">
              <w:rPr>
                <w:sz w:val="28"/>
                <w:szCs w:val="28"/>
              </w:rPr>
              <w:t>зуются в соответствии с утвержденным планом финансово-хозяйственной деятельности.</w:t>
            </w:r>
          </w:p>
          <w:p w:rsidR="004070DB" w:rsidRPr="00570B99" w:rsidRDefault="00BE164D" w:rsidP="00570B99">
            <w:pPr>
              <w:pStyle w:val="a5"/>
              <w:ind w:firstLine="567"/>
              <w:jc w:val="both"/>
              <w:rPr>
                <w:sz w:val="28"/>
                <w:szCs w:val="28"/>
              </w:rPr>
            </w:pPr>
            <w:r w:rsidRPr="0000315B">
              <w:rPr>
                <w:sz w:val="28"/>
                <w:szCs w:val="28"/>
              </w:rPr>
              <w:t>Имущество, приобретенное Центром за счет средств, полученных от приносящей доход деятельности, учитывается обособленно и п</w:t>
            </w:r>
            <w:r w:rsidRPr="0000315B">
              <w:rPr>
                <w:sz w:val="28"/>
                <w:szCs w:val="28"/>
              </w:rPr>
              <w:t>о</w:t>
            </w:r>
            <w:r w:rsidRPr="0000315B">
              <w:rPr>
                <w:sz w:val="28"/>
                <w:szCs w:val="28"/>
              </w:rPr>
              <w:t>ступает в самостоятельное распоряжение Центра, если иное не пред</w:t>
            </w:r>
            <w:r w:rsidRPr="0000315B">
              <w:rPr>
                <w:sz w:val="28"/>
                <w:szCs w:val="28"/>
              </w:rPr>
              <w:t>у</w:t>
            </w:r>
            <w:r w:rsidRPr="0000315B">
              <w:rPr>
                <w:sz w:val="28"/>
                <w:szCs w:val="28"/>
              </w:rPr>
              <w:t>смотрено законодательством РФ.</w:t>
            </w:r>
          </w:p>
        </w:tc>
      </w:tr>
      <w:tr w:rsidR="004070DB" w:rsidRPr="0000315B" w:rsidTr="00120FEA">
        <w:tc>
          <w:tcPr>
            <w:tcW w:w="567" w:type="dxa"/>
          </w:tcPr>
          <w:p w:rsidR="004070DB" w:rsidRPr="0000315B" w:rsidRDefault="004070DB" w:rsidP="0000315B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87.</w:t>
            </w:r>
          </w:p>
        </w:tc>
        <w:tc>
          <w:tcPr>
            <w:tcW w:w="5236" w:type="dxa"/>
          </w:tcPr>
          <w:p w:rsidR="004070DB" w:rsidRPr="0000315B" w:rsidRDefault="004070DB" w:rsidP="00003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Информация об изменении (сохранении) штатной численности реорганизуемого учреждения, тип которого подлежит и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менению</w:t>
            </w:r>
          </w:p>
        </w:tc>
        <w:tc>
          <w:tcPr>
            <w:tcW w:w="8798" w:type="dxa"/>
          </w:tcPr>
          <w:p w:rsidR="004070DB" w:rsidRPr="0000315B" w:rsidRDefault="004070DB" w:rsidP="0000315B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96070" w:rsidRPr="0000315B">
              <w:rPr>
                <w:rFonts w:ascii="Times New Roman" w:hAnsi="Times New Roman" w:cs="Times New Roman"/>
                <w:sz w:val="28"/>
                <w:szCs w:val="28"/>
              </w:rPr>
              <w:t>татная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 xml:space="preserve"> численность сохраняется</w:t>
            </w:r>
          </w:p>
        </w:tc>
      </w:tr>
      <w:tr w:rsidR="004070DB" w:rsidRPr="0000315B" w:rsidTr="00120FEA">
        <w:tc>
          <w:tcPr>
            <w:tcW w:w="567" w:type="dxa"/>
          </w:tcPr>
          <w:p w:rsidR="004070DB" w:rsidRPr="0000315B" w:rsidRDefault="004070DB" w:rsidP="0000315B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36" w:type="dxa"/>
          </w:tcPr>
          <w:p w:rsidR="004070DB" w:rsidRPr="0000315B" w:rsidRDefault="004070DB" w:rsidP="000031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Источники финансового обеспечения деятельности муниципального  учрежд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ния  после завершения процесса измен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ния типа;</w:t>
            </w:r>
          </w:p>
        </w:tc>
        <w:tc>
          <w:tcPr>
            <w:tcW w:w="8798" w:type="dxa"/>
          </w:tcPr>
          <w:p w:rsidR="004070DB" w:rsidRPr="0000315B" w:rsidRDefault="004070DB" w:rsidP="0000315B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Щербиновский район</w:t>
            </w:r>
          </w:p>
        </w:tc>
      </w:tr>
      <w:tr w:rsidR="004070DB" w:rsidRPr="0000315B" w:rsidTr="00120FEA">
        <w:tc>
          <w:tcPr>
            <w:tcW w:w="567" w:type="dxa"/>
          </w:tcPr>
          <w:p w:rsidR="004070DB" w:rsidRPr="0000315B" w:rsidRDefault="004070DB" w:rsidP="0000315B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36" w:type="dxa"/>
          </w:tcPr>
          <w:p w:rsidR="004070DB" w:rsidRPr="0000315B" w:rsidRDefault="004070DB" w:rsidP="00120F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Описание целесообразности изменения типа существующего муниципального учреждения с учетом возможных соц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 xml:space="preserve">ально-экономических последствий его создания, в том числе для бюджета </w:t>
            </w:r>
            <w:r w:rsidR="00120FE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ниципального</w:t>
            </w:r>
            <w:r w:rsidR="00120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образования Щербино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ский район.</w:t>
            </w:r>
          </w:p>
        </w:tc>
        <w:tc>
          <w:tcPr>
            <w:tcW w:w="8798" w:type="dxa"/>
          </w:tcPr>
          <w:p w:rsidR="004070DB" w:rsidRPr="0000315B" w:rsidRDefault="004070DB" w:rsidP="00120FE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Автономное учреждение, как и бюджетное, является муниц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пальным учреждением, а это означает, что собственником имущества и земельного участка является муниципальное образование, что ему в обязательном порядке выделяется бюджетное финансирование на с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держание имущества и на оказание государственных (муниципальных) услуг. Как и</w:t>
            </w:r>
            <w:r w:rsidR="002447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автономное, бюджетное учреждение в обязательном п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рядке получа</w:t>
            </w:r>
            <w:r w:rsidR="00244730">
              <w:rPr>
                <w:rFonts w:ascii="Times New Roman" w:hAnsi="Times New Roman" w:cs="Times New Roman"/>
                <w:sz w:val="28"/>
                <w:szCs w:val="28"/>
              </w:rPr>
              <w:t xml:space="preserve">ет 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муниципальное</w:t>
            </w:r>
            <w:r w:rsidR="002447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 xml:space="preserve"> задание и субсидию из бюджета на его выполнение, работает в соответствии с планом финансово-хозяйственной деятельности, имеет право заниматься уставными в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дами приносящей доходы деятельности и самостоятельно распор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жаться доходами, полученными от оказания платных услуг, сдачи имущества в аренду и пр.</w:t>
            </w:r>
          </w:p>
          <w:p w:rsidR="004070DB" w:rsidRPr="0000315B" w:rsidRDefault="004070DB" w:rsidP="0000315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от приносящей доход деятельности составили: </w:t>
            </w:r>
          </w:p>
          <w:p w:rsidR="004070DB" w:rsidRPr="0000315B" w:rsidRDefault="00096070" w:rsidP="0000315B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2014 год- 661405,99</w:t>
            </w:r>
            <w:r w:rsidR="004070DB" w:rsidRPr="0000315B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4070DB" w:rsidRPr="0000315B" w:rsidRDefault="00096070" w:rsidP="0000315B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 год – 824348,59</w:t>
            </w:r>
            <w:r w:rsidR="004070DB" w:rsidRPr="0000315B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4070DB" w:rsidRPr="0000315B" w:rsidRDefault="00096070" w:rsidP="0000315B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2016 год- 530292,37</w:t>
            </w:r>
            <w:r w:rsidR="004070DB" w:rsidRPr="0000315B">
              <w:rPr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 w:rsidR="00570B9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4070DB" w:rsidRPr="0000315B" w:rsidRDefault="004070DB" w:rsidP="0000315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Считаем целесообразным изменение типа существующего муниц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0315B">
              <w:rPr>
                <w:rFonts w:ascii="Times New Roman" w:hAnsi="Times New Roman" w:cs="Times New Roman"/>
                <w:sz w:val="28"/>
                <w:szCs w:val="28"/>
              </w:rPr>
              <w:t>пального учреждения.</w:t>
            </w:r>
          </w:p>
        </w:tc>
      </w:tr>
    </w:tbl>
    <w:p w:rsidR="004356C3" w:rsidRDefault="004356C3" w:rsidP="0000315B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8"/>
        </w:rPr>
      </w:pPr>
    </w:p>
    <w:p w:rsidR="00120FEA" w:rsidRPr="0000315B" w:rsidRDefault="00120FEA" w:rsidP="0000315B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8"/>
        </w:rPr>
      </w:pPr>
    </w:p>
    <w:p w:rsidR="00244730" w:rsidRDefault="00244730" w:rsidP="00003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0B99" w:rsidRDefault="00835EEF" w:rsidP="00003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FEA">
        <w:rPr>
          <w:rFonts w:ascii="Times New Roman" w:hAnsi="Times New Roman" w:cs="Times New Roman"/>
          <w:sz w:val="28"/>
          <w:szCs w:val="28"/>
        </w:rPr>
        <w:t xml:space="preserve">Заместитель начальника управления </w:t>
      </w:r>
    </w:p>
    <w:p w:rsidR="00570B99" w:rsidRDefault="00570B99" w:rsidP="00003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35EEF" w:rsidRPr="00120FEA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EEF" w:rsidRPr="00120FE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835EEF" w:rsidRPr="00120FEA" w:rsidRDefault="00835EEF" w:rsidP="00003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FEA">
        <w:rPr>
          <w:rFonts w:ascii="Times New Roman" w:hAnsi="Times New Roman" w:cs="Times New Roman"/>
          <w:sz w:val="28"/>
          <w:szCs w:val="28"/>
        </w:rPr>
        <w:t>образования Щербиновский район</w:t>
      </w:r>
      <w:r w:rsidRPr="00120FEA">
        <w:rPr>
          <w:rFonts w:ascii="Times New Roman" w:hAnsi="Times New Roman" w:cs="Times New Roman"/>
          <w:sz w:val="28"/>
          <w:szCs w:val="28"/>
        </w:rPr>
        <w:tab/>
      </w:r>
      <w:r w:rsidRPr="00120FEA">
        <w:rPr>
          <w:rFonts w:ascii="Times New Roman" w:hAnsi="Times New Roman" w:cs="Times New Roman"/>
          <w:sz w:val="28"/>
          <w:szCs w:val="28"/>
        </w:rPr>
        <w:tab/>
      </w:r>
      <w:r w:rsidRPr="00120FEA">
        <w:rPr>
          <w:rFonts w:ascii="Times New Roman" w:hAnsi="Times New Roman" w:cs="Times New Roman"/>
          <w:sz w:val="28"/>
          <w:szCs w:val="28"/>
        </w:rPr>
        <w:tab/>
      </w:r>
      <w:r w:rsidRPr="00120FEA">
        <w:rPr>
          <w:rFonts w:ascii="Times New Roman" w:hAnsi="Times New Roman" w:cs="Times New Roman"/>
          <w:sz w:val="28"/>
          <w:szCs w:val="28"/>
        </w:rPr>
        <w:tab/>
      </w:r>
      <w:r w:rsidRPr="00120FEA">
        <w:rPr>
          <w:rFonts w:ascii="Times New Roman" w:hAnsi="Times New Roman" w:cs="Times New Roman"/>
          <w:sz w:val="28"/>
          <w:szCs w:val="28"/>
        </w:rPr>
        <w:tab/>
      </w:r>
      <w:r w:rsidRPr="00120FEA">
        <w:rPr>
          <w:rFonts w:ascii="Times New Roman" w:hAnsi="Times New Roman" w:cs="Times New Roman"/>
          <w:sz w:val="28"/>
          <w:szCs w:val="28"/>
        </w:rPr>
        <w:tab/>
      </w:r>
      <w:r w:rsidRPr="00120FEA">
        <w:rPr>
          <w:rFonts w:ascii="Times New Roman" w:hAnsi="Times New Roman" w:cs="Times New Roman"/>
          <w:sz w:val="28"/>
          <w:szCs w:val="28"/>
        </w:rPr>
        <w:tab/>
      </w:r>
      <w:r w:rsidRPr="00120FEA">
        <w:rPr>
          <w:rFonts w:ascii="Times New Roman" w:hAnsi="Times New Roman" w:cs="Times New Roman"/>
          <w:sz w:val="28"/>
          <w:szCs w:val="28"/>
        </w:rPr>
        <w:tab/>
      </w:r>
      <w:r w:rsidRPr="00120FEA">
        <w:rPr>
          <w:rFonts w:ascii="Times New Roman" w:hAnsi="Times New Roman" w:cs="Times New Roman"/>
          <w:sz w:val="28"/>
          <w:szCs w:val="28"/>
        </w:rPr>
        <w:tab/>
      </w:r>
      <w:r w:rsidRPr="00120FEA">
        <w:rPr>
          <w:rFonts w:ascii="Times New Roman" w:hAnsi="Times New Roman" w:cs="Times New Roman"/>
          <w:sz w:val="28"/>
          <w:szCs w:val="28"/>
        </w:rPr>
        <w:tab/>
      </w:r>
      <w:r w:rsidR="004C019B" w:rsidRPr="00120FEA">
        <w:rPr>
          <w:rFonts w:ascii="Times New Roman" w:hAnsi="Times New Roman" w:cs="Times New Roman"/>
          <w:sz w:val="28"/>
          <w:szCs w:val="28"/>
        </w:rPr>
        <w:tab/>
      </w:r>
      <w:r w:rsidR="0000315B" w:rsidRPr="00120FEA">
        <w:rPr>
          <w:rFonts w:ascii="Times New Roman" w:hAnsi="Times New Roman" w:cs="Times New Roman"/>
          <w:sz w:val="28"/>
          <w:szCs w:val="28"/>
        </w:rPr>
        <w:t xml:space="preserve">      </w:t>
      </w:r>
      <w:r w:rsidR="00120FE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0315B" w:rsidRPr="00120FEA">
        <w:rPr>
          <w:rFonts w:ascii="Times New Roman" w:hAnsi="Times New Roman" w:cs="Times New Roman"/>
          <w:sz w:val="28"/>
          <w:szCs w:val="28"/>
        </w:rPr>
        <w:t xml:space="preserve"> </w:t>
      </w:r>
      <w:r w:rsidRPr="00120FEA">
        <w:rPr>
          <w:rFonts w:ascii="Times New Roman" w:hAnsi="Times New Roman" w:cs="Times New Roman"/>
          <w:sz w:val="28"/>
          <w:szCs w:val="28"/>
        </w:rPr>
        <w:t>В.А. Уварова</w:t>
      </w:r>
    </w:p>
    <w:p w:rsidR="00835EEF" w:rsidRDefault="00835EEF" w:rsidP="00003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0FEA" w:rsidRPr="00120FEA" w:rsidRDefault="00120FEA" w:rsidP="00003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0FEA" w:rsidRDefault="004C019B" w:rsidP="00003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FEA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gramStart"/>
      <w:r w:rsidRPr="00120FEA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120FEA">
        <w:rPr>
          <w:rFonts w:ascii="Times New Roman" w:hAnsi="Times New Roman" w:cs="Times New Roman"/>
          <w:sz w:val="28"/>
          <w:szCs w:val="28"/>
        </w:rPr>
        <w:t xml:space="preserve"> казенного </w:t>
      </w:r>
    </w:p>
    <w:p w:rsidR="004C019B" w:rsidRPr="00120FEA" w:rsidRDefault="00120FEA" w:rsidP="00003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C019B" w:rsidRPr="00120FEA">
        <w:rPr>
          <w:rFonts w:ascii="Times New Roman" w:hAnsi="Times New Roman" w:cs="Times New Roman"/>
          <w:sz w:val="28"/>
          <w:szCs w:val="28"/>
        </w:rPr>
        <w:t>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019B" w:rsidRPr="00120FE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C019B" w:rsidRPr="00120FEA" w:rsidRDefault="004C019B" w:rsidP="00003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FEA">
        <w:rPr>
          <w:rFonts w:ascii="Times New Roman" w:hAnsi="Times New Roman" w:cs="Times New Roman"/>
          <w:sz w:val="28"/>
          <w:szCs w:val="28"/>
        </w:rPr>
        <w:t>Щербиновский район «</w:t>
      </w:r>
      <w:proofErr w:type="gramStart"/>
      <w:r w:rsidRPr="00120FEA">
        <w:rPr>
          <w:rFonts w:ascii="Times New Roman" w:hAnsi="Times New Roman" w:cs="Times New Roman"/>
          <w:sz w:val="28"/>
          <w:szCs w:val="28"/>
        </w:rPr>
        <w:t>Централизованная</w:t>
      </w:r>
      <w:proofErr w:type="gramEnd"/>
    </w:p>
    <w:p w:rsidR="004C019B" w:rsidRPr="00120FEA" w:rsidRDefault="004C019B" w:rsidP="00003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FEA">
        <w:rPr>
          <w:rFonts w:ascii="Times New Roman" w:hAnsi="Times New Roman" w:cs="Times New Roman"/>
          <w:sz w:val="28"/>
          <w:szCs w:val="28"/>
        </w:rPr>
        <w:t xml:space="preserve">бухгалтерия по обслуживанию учреждений </w:t>
      </w:r>
    </w:p>
    <w:p w:rsidR="00835EEF" w:rsidRPr="00120FEA" w:rsidRDefault="004C019B" w:rsidP="00003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FEA">
        <w:rPr>
          <w:rFonts w:ascii="Times New Roman" w:hAnsi="Times New Roman" w:cs="Times New Roman"/>
          <w:sz w:val="28"/>
          <w:szCs w:val="28"/>
        </w:rPr>
        <w:t>образования и молодежной политики»</w:t>
      </w:r>
      <w:r w:rsidRPr="00120FEA">
        <w:rPr>
          <w:rFonts w:ascii="Times New Roman" w:hAnsi="Times New Roman" w:cs="Times New Roman"/>
          <w:sz w:val="28"/>
          <w:szCs w:val="28"/>
        </w:rPr>
        <w:tab/>
      </w:r>
      <w:r w:rsidRPr="00120FEA">
        <w:rPr>
          <w:rFonts w:ascii="Times New Roman" w:hAnsi="Times New Roman" w:cs="Times New Roman"/>
          <w:sz w:val="28"/>
          <w:szCs w:val="28"/>
        </w:rPr>
        <w:tab/>
      </w:r>
      <w:r w:rsidRPr="00120FEA">
        <w:rPr>
          <w:rFonts w:ascii="Times New Roman" w:hAnsi="Times New Roman" w:cs="Times New Roman"/>
          <w:sz w:val="28"/>
          <w:szCs w:val="28"/>
        </w:rPr>
        <w:tab/>
      </w:r>
      <w:r w:rsidRPr="00120FEA">
        <w:rPr>
          <w:rFonts w:ascii="Times New Roman" w:hAnsi="Times New Roman" w:cs="Times New Roman"/>
          <w:sz w:val="28"/>
          <w:szCs w:val="28"/>
        </w:rPr>
        <w:tab/>
      </w:r>
      <w:r w:rsidRPr="00120FEA">
        <w:rPr>
          <w:rFonts w:ascii="Times New Roman" w:hAnsi="Times New Roman" w:cs="Times New Roman"/>
          <w:sz w:val="28"/>
          <w:szCs w:val="28"/>
        </w:rPr>
        <w:tab/>
      </w:r>
      <w:r w:rsidRPr="00120FEA">
        <w:rPr>
          <w:rFonts w:ascii="Times New Roman" w:hAnsi="Times New Roman" w:cs="Times New Roman"/>
          <w:sz w:val="28"/>
          <w:szCs w:val="28"/>
        </w:rPr>
        <w:tab/>
      </w:r>
      <w:r w:rsidRPr="00120FEA">
        <w:rPr>
          <w:rFonts w:ascii="Times New Roman" w:hAnsi="Times New Roman" w:cs="Times New Roman"/>
          <w:sz w:val="28"/>
          <w:szCs w:val="28"/>
        </w:rPr>
        <w:tab/>
      </w:r>
      <w:r w:rsidRPr="00120FEA">
        <w:rPr>
          <w:rFonts w:ascii="Times New Roman" w:hAnsi="Times New Roman" w:cs="Times New Roman"/>
          <w:sz w:val="28"/>
          <w:szCs w:val="28"/>
        </w:rPr>
        <w:tab/>
      </w:r>
      <w:r w:rsidRPr="00120FEA">
        <w:rPr>
          <w:rFonts w:ascii="Times New Roman" w:hAnsi="Times New Roman" w:cs="Times New Roman"/>
          <w:sz w:val="28"/>
          <w:szCs w:val="28"/>
        </w:rPr>
        <w:tab/>
      </w:r>
      <w:r w:rsidRPr="00120FEA">
        <w:rPr>
          <w:rFonts w:ascii="Times New Roman" w:hAnsi="Times New Roman" w:cs="Times New Roman"/>
          <w:sz w:val="28"/>
          <w:szCs w:val="28"/>
        </w:rPr>
        <w:tab/>
      </w:r>
      <w:r w:rsidR="0000315B" w:rsidRPr="00120FEA">
        <w:rPr>
          <w:rFonts w:ascii="Times New Roman" w:hAnsi="Times New Roman" w:cs="Times New Roman"/>
          <w:sz w:val="28"/>
          <w:szCs w:val="28"/>
        </w:rPr>
        <w:t xml:space="preserve">     </w:t>
      </w:r>
      <w:r w:rsidR="00120FE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0FEA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Pr="00120FEA">
        <w:rPr>
          <w:rFonts w:ascii="Times New Roman" w:hAnsi="Times New Roman" w:cs="Times New Roman"/>
          <w:sz w:val="28"/>
          <w:szCs w:val="28"/>
        </w:rPr>
        <w:t>Спирякова</w:t>
      </w:r>
      <w:proofErr w:type="spellEnd"/>
    </w:p>
    <w:sectPr w:rsidR="00835EEF" w:rsidRPr="00120FEA" w:rsidSect="00570B99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4070DB"/>
    <w:rsid w:val="0000315B"/>
    <w:rsid w:val="00096070"/>
    <w:rsid w:val="00120FEA"/>
    <w:rsid w:val="00233557"/>
    <w:rsid w:val="00244730"/>
    <w:rsid w:val="002646D8"/>
    <w:rsid w:val="003414B3"/>
    <w:rsid w:val="004070DB"/>
    <w:rsid w:val="004356C3"/>
    <w:rsid w:val="004C019B"/>
    <w:rsid w:val="004E1370"/>
    <w:rsid w:val="00570B99"/>
    <w:rsid w:val="005E672E"/>
    <w:rsid w:val="00835EEF"/>
    <w:rsid w:val="009F284F"/>
    <w:rsid w:val="00A14BE9"/>
    <w:rsid w:val="00A744F6"/>
    <w:rsid w:val="00AA1E05"/>
    <w:rsid w:val="00BE164D"/>
    <w:rsid w:val="00CD6EB8"/>
    <w:rsid w:val="00D0283C"/>
    <w:rsid w:val="00DD4C5F"/>
    <w:rsid w:val="00E73F79"/>
    <w:rsid w:val="00E95690"/>
    <w:rsid w:val="00EF3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70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70DB"/>
    <w:pPr>
      <w:ind w:left="720"/>
      <w:contextualSpacing/>
    </w:pPr>
  </w:style>
  <w:style w:type="paragraph" w:styleId="a5">
    <w:name w:val="No Spacing"/>
    <w:uiPriority w:val="1"/>
    <w:qFormat/>
    <w:rsid w:val="00BE1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0283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03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31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7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070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8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399158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3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52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61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47029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MLAW;n=123262;fld=134;dst=100037" TargetMode="External"/><Relationship Id="rId5" Type="http://schemas.openxmlformats.org/officeDocument/2006/relationships/hyperlink" Target="consultantplus://offline/main?base=MLAW;n=123262;fld=134;dst=100039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C72AE-F37A-410E-9F7C-B9787C35D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5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RMK</Company>
  <LinksUpToDate>false</LinksUpToDate>
  <CharactersWithSpaces>7571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СавинаНВ</cp:lastModifiedBy>
  <cp:revision>15</cp:revision>
  <cp:lastPrinted>2017-11-24T11:00:00Z</cp:lastPrinted>
  <dcterms:created xsi:type="dcterms:W3CDTF">2017-10-17T13:44:00Z</dcterms:created>
  <dcterms:modified xsi:type="dcterms:W3CDTF">2017-11-24T11:01:00Z</dcterms:modified>
</cp:coreProperties>
</file>